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B2" w:rsidRDefault="002713B2" w:rsidP="002713B2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>Алгебра 9 класс.</w:t>
      </w:r>
    </w:p>
    <w:p w:rsidR="002713B2" w:rsidRDefault="002713B2" w:rsidP="002713B2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713B2" w:rsidRDefault="002713B2" w:rsidP="002713B2">
      <w:pPr>
        <w:jc w:val="both"/>
      </w:pPr>
      <w:r>
        <w:rPr>
          <w:b/>
        </w:rPr>
        <w:t xml:space="preserve">Тема урока </w:t>
      </w:r>
      <w:r>
        <w:t xml:space="preserve">«Решение неравенств второй степени с одной переменной». </w:t>
      </w:r>
    </w:p>
    <w:p w:rsidR="002713B2" w:rsidRDefault="002713B2" w:rsidP="002713B2">
      <w:pPr>
        <w:jc w:val="both"/>
      </w:pPr>
      <w:r>
        <w:br/>
      </w:r>
      <w:r>
        <w:rPr>
          <w:b/>
        </w:rPr>
        <w:t>Тип урока:</w:t>
      </w:r>
      <w:r>
        <w:t xml:space="preserve"> урок систематизации и обобщения изученного материала.</w:t>
      </w:r>
    </w:p>
    <w:p w:rsidR="002713B2" w:rsidRDefault="002713B2" w:rsidP="002713B2">
      <w:pPr>
        <w:jc w:val="both"/>
      </w:pPr>
    </w:p>
    <w:p w:rsidR="002713B2" w:rsidRDefault="002713B2" w:rsidP="002713B2">
      <w:pPr>
        <w:ind w:firstLine="567"/>
        <w:jc w:val="center"/>
      </w:pPr>
      <w:r>
        <w:rPr>
          <w:b/>
          <w:u w:val="single"/>
        </w:rPr>
        <w:t>Цели урока</w:t>
      </w:r>
      <w:r>
        <w:t xml:space="preserve">: </w:t>
      </w:r>
    </w:p>
    <w:p w:rsidR="002713B2" w:rsidRDefault="002713B2" w:rsidP="002713B2">
      <w:pPr>
        <w:ind w:firstLine="567"/>
        <w:jc w:val="both"/>
        <w:rPr>
          <w:u w:val="single"/>
        </w:rPr>
      </w:pPr>
      <w:r>
        <w:rPr>
          <w:u w:val="single"/>
        </w:rPr>
        <w:t xml:space="preserve">Образовательные: </w:t>
      </w:r>
    </w:p>
    <w:p w:rsidR="002713B2" w:rsidRDefault="002713B2" w:rsidP="002713B2">
      <w:pPr>
        <w:numPr>
          <w:ilvl w:val="0"/>
          <w:numId w:val="1"/>
        </w:numPr>
        <w:jc w:val="both"/>
      </w:pPr>
      <w:r>
        <w:t>систематизировать знания учащихся по теме: «Решение неравенств второй степени с одной переменной»;</w:t>
      </w:r>
    </w:p>
    <w:p w:rsidR="002713B2" w:rsidRDefault="002713B2" w:rsidP="002713B2">
      <w:pPr>
        <w:numPr>
          <w:ilvl w:val="0"/>
          <w:numId w:val="1"/>
        </w:numPr>
        <w:jc w:val="both"/>
      </w:pPr>
      <w:r>
        <w:t xml:space="preserve"> повторить «чтение» графиков; </w:t>
      </w:r>
    </w:p>
    <w:p w:rsidR="002713B2" w:rsidRDefault="002713B2" w:rsidP="002713B2">
      <w:pPr>
        <w:numPr>
          <w:ilvl w:val="0"/>
          <w:numId w:val="1"/>
        </w:numPr>
        <w:jc w:val="both"/>
      </w:pPr>
      <w:r>
        <w:t>определить алгоритм решения неравенств второй степени графическим способом;</w:t>
      </w:r>
    </w:p>
    <w:p w:rsidR="002713B2" w:rsidRDefault="002713B2" w:rsidP="002713B2">
      <w:pPr>
        <w:ind w:left="720"/>
        <w:jc w:val="both"/>
      </w:pPr>
    </w:p>
    <w:p w:rsidR="002713B2" w:rsidRDefault="002713B2" w:rsidP="002713B2">
      <w:pPr>
        <w:ind w:firstLine="567"/>
        <w:jc w:val="both"/>
        <w:rPr>
          <w:u w:val="single"/>
        </w:rPr>
      </w:pPr>
      <w:r>
        <w:rPr>
          <w:u w:val="single"/>
        </w:rPr>
        <w:t>Развивающие:</w:t>
      </w:r>
    </w:p>
    <w:p w:rsidR="002713B2" w:rsidRDefault="002713B2" w:rsidP="002713B2">
      <w:pPr>
        <w:numPr>
          <w:ilvl w:val="0"/>
          <w:numId w:val="2"/>
        </w:numPr>
        <w:jc w:val="both"/>
      </w:pPr>
      <w:r>
        <w:t>продолжить работу по развитию умений анализировать, сравнивать, выделять главное, обобщать и систематизировать, определять и объяснять понятия, доказывать и опровергать;</w:t>
      </w:r>
    </w:p>
    <w:p w:rsidR="002713B2" w:rsidRDefault="002713B2" w:rsidP="002713B2">
      <w:pPr>
        <w:numPr>
          <w:ilvl w:val="0"/>
          <w:numId w:val="2"/>
        </w:numPr>
        <w:jc w:val="both"/>
      </w:pPr>
      <w:r>
        <w:t>способствовать развитию монологической речи учащихся, поддержанию  интереса к уроку математики;</w:t>
      </w:r>
    </w:p>
    <w:p w:rsidR="002713B2" w:rsidRDefault="002713B2" w:rsidP="002713B2">
      <w:pPr>
        <w:numPr>
          <w:ilvl w:val="0"/>
          <w:numId w:val="3"/>
        </w:numPr>
        <w:jc w:val="both"/>
      </w:pPr>
      <w:r>
        <w:t>формировать графическую и функциональную культуру учащихся;</w:t>
      </w:r>
    </w:p>
    <w:p w:rsidR="002713B2" w:rsidRDefault="002713B2" w:rsidP="002713B2">
      <w:pPr>
        <w:numPr>
          <w:ilvl w:val="0"/>
          <w:numId w:val="4"/>
        </w:numPr>
        <w:tabs>
          <w:tab w:val="left" w:pos="2565"/>
        </w:tabs>
        <w:jc w:val="both"/>
      </w:pPr>
      <w:r>
        <w:t>развивать творческую и мыслительную деятельность учащихся, их интеллектуальные качества: способность к «видению» проблемы;</w:t>
      </w:r>
    </w:p>
    <w:p w:rsidR="002713B2" w:rsidRDefault="002713B2" w:rsidP="002713B2">
      <w:pPr>
        <w:numPr>
          <w:ilvl w:val="0"/>
          <w:numId w:val="4"/>
        </w:numPr>
        <w:tabs>
          <w:tab w:val="left" w:pos="2565"/>
        </w:tabs>
        <w:jc w:val="both"/>
      </w:pPr>
      <w:r>
        <w:t>формировать умения чётко и ясно излагать свои мысли.</w:t>
      </w:r>
    </w:p>
    <w:p w:rsidR="002713B2" w:rsidRDefault="002713B2" w:rsidP="002713B2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         </w:t>
      </w:r>
      <w:r>
        <w:rPr>
          <w:u w:val="single"/>
        </w:rPr>
        <w:t>Воспитательные:</w:t>
      </w:r>
    </w:p>
    <w:p w:rsidR="002713B2" w:rsidRDefault="002713B2" w:rsidP="002713B2">
      <w:pPr>
        <w:numPr>
          <w:ilvl w:val="0"/>
          <w:numId w:val="5"/>
        </w:numPr>
        <w:jc w:val="both"/>
      </w:pPr>
      <w:r>
        <w:t xml:space="preserve">воспитывать умение работать с имеющейся информацией в необычной ситуации; </w:t>
      </w:r>
    </w:p>
    <w:p w:rsidR="002713B2" w:rsidRDefault="002713B2" w:rsidP="002713B2">
      <w:pPr>
        <w:numPr>
          <w:ilvl w:val="0"/>
          <w:numId w:val="5"/>
        </w:numPr>
        <w:jc w:val="both"/>
      </w:pPr>
      <w:r>
        <w:t>формировать умение слушать товарищей;</w:t>
      </w:r>
    </w:p>
    <w:p w:rsidR="002713B2" w:rsidRDefault="002713B2" w:rsidP="002713B2">
      <w:pPr>
        <w:rPr>
          <w:b/>
          <w:u w:val="single"/>
        </w:rPr>
      </w:pPr>
    </w:p>
    <w:p w:rsidR="002713B2" w:rsidRDefault="002713B2" w:rsidP="002713B2">
      <w:pPr>
        <w:jc w:val="center"/>
        <w:rPr>
          <w:b/>
          <w:u w:val="single"/>
        </w:rPr>
      </w:pPr>
      <w:r>
        <w:rPr>
          <w:b/>
          <w:u w:val="single"/>
        </w:rPr>
        <w:t>Ход урока.</w:t>
      </w:r>
    </w:p>
    <w:p w:rsidR="002713B2" w:rsidRDefault="002713B2" w:rsidP="002713B2">
      <w:pPr>
        <w:rPr>
          <w:b/>
          <w:u w:val="single"/>
        </w:rPr>
      </w:pPr>
    </w:p>
    <w:p w:rsidR="002713B2" w:rsidRDefault="002713B2" w:rsidP="002713B2">
      <w:pPr>
        <w:rPr>
          <w:b/>
        </w:rPr>
      </w:pPr>
      <w:r>
        <w:rPr>
          <w:b/>
        </w:rPr>
        <w:t>Ι. Организационный момент.</w:t>
      </w:r>
    </w:p>
    <w:p w:rsidR="002713B2" w:rsidRDefault="002713B2" w:rsidP="002713B2">
      <w:pPr>
        <w:jc w:val="both"/>
      </w:pPr>
      <w:r>
        <w:rPr>
          <w:b/>
        </w:rPr>
        <w:t>Тема урока:</w:t>
      </w:r>
      <w:r>
        <w:t xml:space="preserve"> «Решение неравенств  второй степени с одной переменной».</w:t>
      </w:r>
    </w:p>
    <w:p w:rsidR="002713B2" w:rsidRDefault="002713B2" w:rsidP="002713B2">
      <w:pPr>
        <w:ind w:firstLine="708"/>
        <w:jc w:val="both"/>
      </w:pPr>
      <w:r>
        <w:t xml:space="preserve">Наш урок я хочу начать со слов персидско-таджикского поэта Рудаки: </w:t>
      </w:r>
    </w:p>
    <w:p w:rsidR="002713B2" w:rsidRDefault="002713B2" w:rsidP="002713B2">
      <w:r>
        <w:t>«С тех пор как существует мирозданье,</w:t>
      </w:r>
      <w:r>
        <w:br/>
        <w:t>Такого нет, кто б не нуждался в знанье.</w:t>
      </w:r>
      <w:r>
        <w:br/>
        <w:t xml:space="preserve">Какой мы ни возьмем язык и век, </w:t>
      </w:r>
      <w:r>
        <w:br/>
        <w:t>Всегда стремится к знанью человек »</w:t>
      </w:r>
    </w:p>
    <w:p w:rsidR="002713B2" w:rsidRDefault="002713B2" w:rsidP="002713B2">
      <w:pPr>
        <w:ind w:firstLine="708"/>
      </w:pPr>
      <w:r>
        <w:t>Давайте проверим себя, всё ли было усвоено на уроках.</w:t>
      </w:r>
    </w:p>
    <w:p w:rsidR="002713B2" w:rsidRDefault="002713B2" w:rsidP="002713B2"/>
    <w:p w:rsidR="002713B2" w:rsidRDefault="002713B2" w:rsidP="002713B2">
      <w:pPr>
        <w:rPr>
          <w:b/>
        </w:rPr>
      </w:pPr>
      <w:r>
        <w:rPr>
          <w:b/>
        </w:rPr>
        <w:t>ΙΙ. Актуализация.</w:t>
      </w:r>
    </w:p>
    <w:p w:rsidR="002713B2" w:rsidRDefault="002713B2" w:rsidP="002713B2">
      <w:pPr>
        <w:rPr>
          <w:b/>
          <w:sz w:val="28"/>
          <w:szCs w:val="28"/>
        </w:rPr>
      </w:pPr>
    </w:p>
    <w:p w:rsidR="002713B2" w:rsidRDefault="002713B2" w:rsidP="002713B2">
      <w:pPr>
        <w:numPr>
          <w:ilvl w:val="0"/>
          <w:numId w:val="6"/>
        </w:numPr>
        <w:rPr>
          <w:b/>
        </w:rPr>
      </w:pPr>
      <w:r>
        <w:rPr>
          <w:b/>
        </w:rPr>
        <w:t>Устная работа</w:t>
      </w:r>
    </w:p>
    <w:p w:rsidR="002713B2" w:rsidRDefault="002713B2" w:rsidP="002713B2">
      <w:pPr>
        <w:pStyle w:val="a4"/>
        <w:numPr>
          <w:ilvl w:val="0"/>
          <w:numId w:val="7"/>
        </w:numPr>
      </w:pPr>
      <w:r>
        <w:t>Определение неравенства второй степени.</w:t>
      </w:r>
    </w:p>
    <w:p w:rsidR="002713B2" w:rsidRDefault="002713B2" w:rsidP="002713B2">
      <w:pPr>
        <w:pStyle w:val="a4"/>
      </w:pPr>
      <w:r>
        <w:rPr>
          <w:noProof/>
        </w:rPr>
        <w:drawing>
          <wp:inline distT="0" distB="0" distL="0" distR="0">
            <wp:extent cx="4382135" cy="83693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8214" cy="1938992"/>
                      <a:chOff x="214282" y="2357430"/>
                      <a:chExt cx="8358214" cy="1938992"/>
                    </a:xfrm>
                  </a:grpSpPr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14282" y="2357430"/>
                        <a:ext cx="8358214" cy="193899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3x + 5 &gt; 0                  25</a:t>
                          </a:r>
                          <a:r>
                            <a:rPr lang="en-US" sz="4000" b="1" i="1" dirty="0" smtClean="0">
                              <a:ea typeface="Calibri"/>
                              <a:cs typeface="Times New Roman" pitchFamily="18" charset="0"/>
                            </a:rPr>
                            <a:t> – 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3x</a:t>
                          </a:r>
                          <a:r>
                            <a:rPr lang="en-US" sz="4000" b="1" i="1" dirty="0" smtClean="0">
                              <a:ea typeface="Calibri"/>
                              <a:cs typeface="Times New Roman" pitchFamily="18" charset="0"/>
                            </a:rPr>
                            <a:t> – 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8x</a:t>
                          </a:r>
                          <a:r>
                            <a:rPr kumimoji="0" lang="en-US" sz="4000" b="1" i="1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2 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&lt; 0</a:t>
                          </a:r>
                          <a:endParaRPr kumimoji="0" lang="ru-RU" sz="4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x</a:t>
                          </a:r>
                          <a:r>
                            <a:rPr kumimoji="0" lang="en-US" sz="4000" b="1" i="1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2  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+ 4x</a:t>
                          </a:r>
                          <a:r>
                            <a:rPr lang="en-US" sz="4000" b="1" i="1" dirty="0" smtClean="0">
                              <a:ea typeface="Calibri"/>
                              <a:cs typeface="Times New Roman" pitchFamily="18" charset="0"/>
                            </a:rPr>
                            <a:t> – 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7&lt;0            16</a:t>
                          </a:r>
                          <a:r>
                            <a:rPr lang="en-US" sz="4000" b="1" i="1" dirty="0" smtClean="0">
                              <a:ea typeface="Calibri"/>
                              <a:cs typeface="Times New Roman" pitchFamily="18" charset="0"/>
                            </a:rPr>
                            <a:t> – 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x</a:t>
                          </a:r>
                          <a:r>
                            <a:rPr kumimoji="0" lang="en-US" sz="4000" b="1" i="1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2 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&gt; 0</a:t>
                          </a:r>
                          <a:endParaRPr kumimoji="0" lang="ru-RU" sz="4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4000" b="1" i="1" dirty="0" smtClean="0"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x</a:t>
                          </a:r>
                          <a:r>
                            <a:rPr kumimoji="0" lang="en-US" sz="4000" b="1" i="1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3 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+ 14x</a:t>
                          </a:r>
                          <a:r>
                            <a:rPr kumimoji="0" lang="en-US" sz="4000" b="1" i="1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2 </a:t>
                          </a:r>
                          <a:r>
                            <a:rPr lang="en-US" sz="4000" b="1" i="1" dirty="0" smtClean="0">
                              <a:ea typeface="Calibri"/>
                              <a:cs typeface="Times New Roman" pitchFamily="18" charset="0"/>
                            </a:rPr>
                            <a:t>–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 9 &gt; 0        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/>
                              <a:ea typeface="Calibri"/>
                              <a:cs typeface="Times New Roman" pitchFamily="18" charset="0"/>
                            </a:rPr>
                            <a:t>–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8x 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/>
                              <a:ea typeface="Calibri"/>
                              <a:cs typeface="Times New Roman" pitchFamily="18" charset="0"/>
                            </a:rPr>
                            <a:t>–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 x</a:t>
                          </a:r>
                          <a:r>
                            <a:rPr kumimoji="0" lang="en-US" sz="4000" b="1" i="1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2 </a:t>
                          </a:r>
                          <a:r>
                            <a:rPr kumimoji="0" lang="en-US" sz="4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&lt; 0 </a:t>
                          </a:r>
                          <a:endParaRPr kumimoji="0" lang="en-US" sz="4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713B2" w:rsidRDefault="002713B2" w:rsidP="002713B2">
      <w:pPr>
        <w:pStyle w:val="a4"/>
      </w:pPr>
      <w:r>
        <w:t>Выбрать неравенство.</w:t>
      </w:r>
    </w:p>
    <w:p w:rsidR="002713B2" w:rsidRDefault="002713B2" w:rsidP="002713B2">
      <w:pPr>
        <w:numPr>
          <w:ilvl w:val="0"/>
          <w:numId w:val="7"/>
        </w:numPr>
        <w:jc w:val="both"/>
      </w:pPr>
      <w:r>
        <w:t>повторение расположения графика квадратичной функции в зависимости от а и от числа корней уравнения ax</w:t>
      </w:r>
      <w:r>
        <w:rPr>
          <w:vertAlign w:val="superscript"/>
        </w:rPr>
        <w:t>2</w:t>
      </w:r>
      <w:r>
        <w:t>+ bx+c=0;</w:t>
      </w:r>
    </w:p>
    <w:p w:rsidR="002713B2" w:rsidRDefault="002713B2" w:rsidP="002713B2">
      <w:pPr>
        <w:numPr>
          <w:ilvl w:val="0"/>
          <w:numId w:val="7"/>
        </w:numPr>
        <w:jc w:val="both"/>
      </w:pPr>
      <w:r>
        <w:t xml:space="preserve">повторение нахождения промежутков </w:t>
      </w:r>
      <w:proofErr w:type="spellStart"/>
      <w:r>
        <w:t>знакопостоянства</w:t>
      </w:r>
      <w:proofErr w:type="spellEnd"/>
      <w:r>
        <w:t xml:space="preserve"> функции.</w:t>
      </w:r>
    </w:p>
    <w:p w:rsidR="002713B2" w:rsidRDefault="002713B2" w:rsidP="002713B2">
      <w:pPr>
        <w:jc w:val="both"/>
      </w:pPr>
    </w:p>
    <w:p w:rsidR="002713B2" w:rsidRDefault="002713B2" w:rsidP="002713B2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233805" cy="170815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52" cy="5857916"/>
                      <a:chOff x="5000628" y="357166"/>
                      <a:chExt cx="3857652" cy="5857916"/>
                    </a:xfrm>
                  </a:grpSpPr>
                  <a:cxnSp>
                    <a:nvCxnSpPr>
                      <a:cNvPr id="3" name="AutoShape 2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5000628" y="3206134"/>
                        <a:ext cx="3857652" cy="8552"/>
                      </a:xfrm>
                      <a:prstGeom prst="straightConnector1">
                        <a:avLst/>
                      </a:prstGeom>
                      <a:ln>
                        <a:headEnd/>
                        <a:tailEnd type="triangle" w="med" len="med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6851047" y="357166"/>
                        <a:ext cx="411204" cy="102285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у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026" name="AutoShape 2"/>
                      <a:cNvCxnSpPr>
                        <a:cxnSpLocks noChangeShapeType="1"/>
                      </a:cNvCxnSpPr>
                    </a:nvCxnSpPr>
                    <a:spPr bwMode="auto">
                      <a:xfrm rot="5400000" flipH="1" flipV="1">
                        <a:off x="4436972" y="3285860"/>
                        <a:ext cx="5856159" cy="2285"/>
                      </a:xfrm>
                      <a:prstGeom prst="straightConnector1">
                        <a:avLst/>
                      </a:prstGeom>
                      <a:ln>
                        <a:headEnd/>
                        <a:tailEnd type="triangle" w="med" len="med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8358215" y="3143247"/>
                        <a:ext cx="411204" cy="102285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х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7429520" y="3238827"/>
                        <a:ext cx="357190" cy="52322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о</a:t>
                          </a:r>
                          <a:endParaRPr lang="ru-RU" sz="28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" name="Полилиния 39"/>
                      <a:cNvSpPr/>
                    </a:nvSpPr>
                    <a:spPr>
                      <a:xfrm>
                        <a:off x="5411832" y="1623319"/>
                        <a:ext cx="2084844" cy="3187971"/>
                      </a:xfrm>
                      <a:custGeom>
                        <a:avLst/>
                        <a:gdLst>
                          <a:gd name="connsiteX0" fmla="*/ 0 w 1448790"/>
                          <a:gd name="connsiteY0" fmla="*/ 0 h 1438893"/>
                          <a:gd name="connsiteX1" fmla="*/ 308759 w 1448790"/>
                          <a:gd name="connsiteY1" fmla="*/ 1140031 h 1438893"/>
                          <a:gd name="connsiteX2" fmla="*/ 724395 w 1448790"/>
                          <a:gd name="connsiteY2" fmla="*/ 1425038 h 1438893"/>
                          <a:gd name="connsiteX3" fmla="*/ 1092530 w 1448790"/>
                          <a:gd name="connsiteY3" fmla="*/ 1056903 h 1438893"/>
                          <a:gd name="connsiteX4" fmla="*/ 1448790 w 1448790"/>
                          <a:gd name="connsiteY4" fmla="*/ 0 h 14388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448790" h="1438893">
                            <a:moveTo>
                              <a:pt x="0" y="0"/>
                            </a:moveTo>
                            <a:cubicBezTo>
                              <a:pt x="94013" y="451262"/>
                              <a:pt x="188027" y="902525"/>
                              <a:pt x="308759" y="1140031"/>
                            </a:cubicBezTo>
                            <a:cubicBezTo>
                              <a:pt x="429491" y="1377537"/>
                              <a:pt x="593767" y="1438893"/>
                              <a:pt x="724395" y="1425038"/>
                            </a:cubicBezTo>
                            <a:cubicBezTo>
                              <a:pt x="855023" y="1411183"/>
                              <a:pt x="971798" y="1294409"/>
                              <a:pt x="1092530" y="1056903"/>
                            </a:cubicBezTo>
                            <a:cubicBezTo>
                              <a:pt x="1213262" y="819397"/>
                              <a:pt x="1331026" y="409698"/>
                              <a:pt x="1448790" y="0"/>
                            </a:cubicBez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5143504" y="3136612"/>
                        <a:ext cx="642942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-6</a:t>
                          </a:r>
                          <a:endParaRPr lang="ru-RU" sz="3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4" name="TextBox 73"/>
                      <a:cNvSpPr txBox="1"/>
                    </a:nvSpPr>
                    <a:spPr>
                      <a:xfrm>
                        <a:off x="6643702" y="3136612"/>
                        <a:ext cx="857256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-1</a:t>
                          </a:r>
                          <a:endParaRPr lang="ru-RU" sz="3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color w:val="000000"/>
        </w:rPr>
        <w:t xml:space="preserve">           </w:t>
      </w:r>
      <w:r>
        <w:rPr>
          <w:noProof/>
          <w:color w:val="000000"/>
        </w:rPr>
        <w:drawing>
          <wp:inline distT="0" distB="0" distL="0" distR="0">
            <wp:extent cx="1492250" cy="1595755"/>
            <wp:effectExtent l="0" t="0" r="0" b="0"/>
            <wp:docPr id="3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43372" cy="6715147"/>
                      <a:chOff x="5000628" y="0"/>
                      <a:chExt cx="4143372" cy="6715147"/>
                    </a:xfrm>
                  </a:grpSpPr>
                  <a:cxnSp>
                    <a:nvCxnSpPr>
                      <a:cNvPr id="4" name="AutoShape 2"/>
                      <a:cNvCxnSpPr>
                        <a:cxnSpLocks noChangeShapeType="1"/>
                      </a:cNvCxnSpPr>
                    </a:nvCxnSpPr>
                    <a:spPr bwMode="auto">
                      <a:xfrm rot="5400000" flipH="1" flipV="1">
                        <a:off x="3177030" y="3607981"/>
                        <a:ext cx="6213237" cy="1096"/>
                      </a:xfrm>
                      <a:prstGeom prst="straightConnector1">
                        <a:avLst/>
                      </a:prstGeom>
                      <a:ln>
                        <a:headEnd/>
                        <a:tailEnd type="triangle" w="med" len="med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5888493" y="0"/>
                        <a:ext cx="394607" cy="100381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у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5" name="AutoShape 2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5000628" y="3919191"/>
                        <a:ext cx="4143372" cy="1674"/>
                      </a:xfrm>
                      <a:prstGeom prst="straightConnector1">
                        <a:avLst/>
                      </a:prstGeom>
                      <a:ln>
                        <a:headEnd/>
                        <a:tailEnd type="triangle" w="med" len="med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8749393" y="3917413"/>
                        <a:ext cx="394607" cy="100381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х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5789842" y="3917413"/>
                        <a:ext cx="394607" cy="100381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о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Полилиния 7"/>
                      <a:cNvSpPr/>
                    </a:nvSpPr>
                    <a:spPr>
                      <a:xfrm>
                        <a:off x="5987145" y="812573"/>
                        <a:ext cx="2000695" cy="3128651"/>
                      </a:xfrm>
                      <a:custGeom>
                        <a:avLst/>
                        <a:gdLst>
                          <a:gd name="connsiteX0" fmla="*/ 0 w 1448790"/>
                          <a:gd name="connsiteY0" fmla="*/ 0 h 1438893"/>
                          <a:gd name="connsiteX1" fmla="*/ 308759 w 1448790"/>
                          <a:gd name="connsiteY1" fmla="*/ 1140031 h 1438893"/>
                          <a:gd name="connsiteX2" fmla="*/ 724395 w 1448790"/>
                          <a:gd name="connsiteY2" fmla="*/ 1425038 h 1438893"/>
                          <a:gd name="connsiteX3" fmla="*/ 1092530 w 1448790"/>
                          <a:gd name="connsiteY3" fmla="*/ 1056903 h 1438893"/>
                          <a:gd name="connsiteX4" fmla="*/ 1448790 w 1448790"/>
                          <a:gd name="connsiteY4" fmla="*/ 0 h 14388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448790" h="1438893">
                            <a:moveTo>
                              <a:pt x="0" y="0"/>
                            </a:moveTo>
                            <a:cubicBezTo>
                              <a:pt x="94013" y="451262"/>
                              <a:pt x="188027" y="902525"/>
                              <a:pt x="308759" y="1140031"/>
                            </a:cubicBezTo>
                            <a:cubicBezTo>
                              <a:pt x="429491" y="1377537"/>
                              <a:pt x="593767" y="1438893"/>
                              <a:pt x="724395" y="1425038"/>
                            </a:cubicBezTo>
                            <a:cubicBezTo>
                              <a:pt x="855023" y="1411183"/>
                              <a:pt x="971798" y="1294409"/>
                              <a:pt x="1092530" y="1056903"/>
                            </a:cubicBezTo>
                            <a:cubicBezTo>
                              <a:pt x="1213262" y="819397"/>
                              <a:pt x="1331026" y="409698"/>
                              <a:pt x="1448790" y="0"/>
                            </a:cubicBez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6786578" y="4000504"/>
                        <a:ext cx="71438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sz="3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color w:val="000000"/>
        </w:rPr>
        <w:t xml:space="preserve">            </w:t>
      </w:r>
      <w:r>
        <w:rPr>
          <w:noProof/>
          <w:color w:val="000000"/>
        </w:rPr>
        <w:drawing>
          <wp:inline distT="0" distB="0" distL="0" distR="0">
            <wp:extent cx="1130300" cy="1708150"/>
            <wp:effectExtent l="0" t="0" r="0" b="0"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14842" cy="6500858"/>
                      <a:chOff x="4714877" y="214290"/>
                      <a:chExt cx="4214842" cy="6500858"/>
                    </a:xfrm>
                  </a:grpSpPr>
                  <a:grpSp>
                    <a:nvGrpSpPr>
                      <a:cNvPr id="2" name="Группа 1"/>
                      <a:cNvGrpSpPr/>
                    </a:nvGrpSpPr>
                    <a:grpSpPr>
                      <a:xfrm>
                        <a:off x="4714877" y="214290"/>
                        <a:ext cx="4214842" cy="6500858"/>
                        <a:chOff x="4823462" y="0"/>
                        <a:chExt cx="3034686" cy="3429794"/>
                      </a:xfrm>
                    </a:grpSpPr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5429256" y="0"/>
                          <a:ext cx="28575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у</a:t>
                            </a:r>
                            <a:endParaRPr lang="ru-RU" sz="2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" name="AutoShape 2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4071152" y="1714500"/>
                          <a:ext cx="3429794" cy="794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" name="AutoShape 2"/>
                        <a:cNvCxnSpPr>
                          <a:cxnSpLocks noChangeShapeType="1"/>
                        </a:cNvCxnSpPr>
                      </a:nvCxnSpPr>
                      <a:spPr bwMode="auto">
                        <a:xfrm flipV="1">
                          <a:off x="4823462" y="2430457"/>
                          <a:ext cx="3034686" cy="19396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7572396" y="2428868"/>
                          <a:ext cx="28575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х</a:t>
                            </a:r>
                            <a:endParaRPr lang="ru-RU" sz="2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5500694" y="2357430"/>
                          <a:ext cx="28575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о</a:t>
                            </a:r>
                            <a:endParaRPr lang="ru-RU" sz="2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Полилиния 7"/>
                        <a:cNvSpPr/>
                      </a:nvSpPr>
                      <a:spPr>
                        <a:xfrm>
                          <a:off x="5429256" y="571480"/>
                          <a:ext cx="1448790" cy="1438893"/>
                        </a:xfrm>
                        <a:custGeom>
                          <a:avLst/>
                          <a:gdLst>
                            <a:gd name="connsiteX0" fmla="*/ 0 w 1448790"/>
                            <a:gd name="connsiteY0" fmla="*/ 0 h 1438893"/>
                            <a:gd name="connsiteX1" fmla="*/ 308759 w 1448790"/>
                            <a:gd name="connsiteY1" fmla="*/ 1140031 h 1438893"/>
                            <a:gd name="connsiteX2" fmla="*/ 724395 w 1448790"/>
                            <a:gd name="connsiteY2" fmla="*/ 1425038 h 1438893"/>
                            <a:gd name="connsiteX3" fmla="*/ 1092530 w 1448790"/>
                            <a:gd name="connsiteY3" fmla="*/ 1056903 h 1438893"/>
                            <a:gd name="connsiteX4" fmla="*/ 1448790 w 1448790"/>
                            <a:gd name="connsiteY4" fmla="*/ 0 h 14388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48790" h="1438893">
                              <a:moveTo>
                                <a:pt x="0" y="0"/>
                              </a:moveTo>
                              <a:cubicBezTo>
                                <a:pt x="94013" y="451262"/>
                                <a:pt x="188027" y="902525"/>
                                <a:pt x="308759" y="1140031"/>
                              </a:cubicBezTo>
                              <a:cubicBezTo>
                                <a:pt x="429491" y="1377537"/>
                                <a:pt x="593767" y="1438893"/>
                                <a:pt x="724395" y="1425038"/>
                              </a:cubicBezTo>
                              <a:cubicBezTo>
                                <a:pt x="855023" y="1411183"/>
                                <a:pt x="971798" y="1294409"/>
                                <a:pt x="1092530" y="1056903"/>
                              </a:cubicBezTo>
                              <a:cubicBezTo>
                                <a:pt x="1213262" y="819397"/>
                                <a:pt x="1331026" y="409698"/>
                                <a:pt x="1448790" y="0"/>
                              </a:cubicBezTo>
                            </a:path>
                          </a:pathLst>
                        </a:cu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2713B2" w:rsidRDefault="002713B2" w:rsidP="002713B2">
      <w:pPr>
        <w:rPr>
          <w:color w:val="000000"/>
        </w:rPr>
      </w:pPr>
      <w:r>
        <w:rPr>
          <w:color w:val="000000"/>
        </w:rPr>
        <w:t xml:space="preserve"> </w:t>
      </w:r>
    </w:p>
    <w:p w:rsidR="002713B2" w:rsidRDefault="002713B2" w:rsidP="002713B2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233805" cy="1569720"/>
            <wp:effectExtent l="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00528" cy="5851112"/>
                      <a:chOff x="5000628" y="435408"/>
                      <a:chExt cx="4000528" cy="5851112"/>
                    </a:xfrm>
                  </a:grpSpPr>
                  <a:cxnSp>
                    <a:nvCxnSpPr>
                      <a:cNvPr id="4" name="AutoShape 2"/>
                      <a:cNvCxnSpPr>
                        <a:cxnSpLocks noChangeShapeType="1"/>
                      </a:cNvCxnSpPr>
                    </a:nvCxnSpPr>
                    <a:spPr bwMode="auto">
                      <a:xfrm rot="5400000" flipH="1" flipV="1">
                        <a:off x="3544024" y="3360498"/>
                        <a:ext cx="5851112" cy="931"/>
                      </a:xfrm>
                      <a:prstGeom prst="straightConnector1">
                        <a:avLst/>
                      </a:prstGeom>
                      <a:ln>
                        <a:headEnd/>
                        <a:tailEnd type="triangle" w="med" len="med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AutoShape 2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5000628" y="3643314"/>
                        <a:ext cx="4000528" cy="11782"/>
                      </a:xfrm>
                      <a:prstGeom prst="straightConnector1">
                        <a:avLst/>
                      </a:prstGeom>
                      <a:ln>
                        <a:headEnd/>
                        <a:tailEnd type="triangle" w="med" len="med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8651904" y="3651844"/>
                        <a:ext cx="349252" cy="94531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х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6357950" y="3429000"/>
                        <a:ext cx="57150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о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Полилиния 7"/>
                      <a:cNvSpPr/>
                    </a:nvSpPr>
                    <a:spPr>
                      <a:xfrm rot="10800000">
                        <a:off x="6032549" y="1605630"/>
                        <a:ext cx="1770743" cy="2946305"/>
                      </a:xfrm>
                      <a:custGeom>
                        <a:avLst/>
                        <a:gdLst>
                          <a:gd name="connsiteX0" fmla="*/ 0 w 1448790"/>
                          <a:gd name="connsiteY0" fmla="*/ 0 h 1438893"/>
                          <a:gd name="connsiteX1" fmla="*/ 308759 w 1448790"/>
                          <a:gd name="connsiteY1" fmla="*/ 1140031 h 1438893"/>
                          <a:gd name="connsiteX2" fmla="*/ 724395 w 1448790"/>
                          <a:gd name="connsiteY2" fmla="*/ 1425038 h 1438893"/>
                          <a:gd name="connsiteX3" fmla="*/ 1092530 w 1448790"/>
                          <a:gd name="connsiteY3" fmla="*/ 1056903 h 1438893"/>
                          <a:gd name="connsiteX4" fmla="*/ 1448790 w 1448790"/>
                          <a:gd name="connsiteY4" fmla="*/ 0 h 14388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448790" h="1438893">
                            <a:moveTo>
                              <a:pt x="0" y="0"/>
                            </a:moveTo>
                            <a:cubicBezTo>
                              <a:pt x="94013" y="451262"/>
                              <a:pt x="188027" y="902525"/>
                              <a:pt x="308759" y="1140031"/>
                            </a:cubicBezTo>
                            <a:cubicBezTo>
                              <a:pt x="429491" y="1377537"/>
                              <a:pt x="593767" y="1438893"/>
                              <a:pt x="724395" y="1425038"/>
                            </a:cubicBezTo>
                            <a:cubicBezTo>
                              <a:pt x="855023" y="1411183"/>
                              <a:pt x="971798" y="1294409"/>
                              <a:pt x="1092530" y="1056903"/>
                            </a:cubicBezTo>
                            <a:cubicBezTo>
                              <a:pt x="1213262" y="819397"/>
                              <a:pt x="1331026" y="409698"/>
                              <a:pt x="1448790" y="0"/>
                            </a:cubicBez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5643570" y="3136612"/>
                        <a:ext cx="571504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-2</a:t>
                          </a:r>
                          <a:endParaRPr lang="ru-RU" sz="3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7715272" y="3000372"/>
                        <a:ext cx="571504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5</a:t>
                          </a:r>
                          <a:endParaRPr lang="ru-RU" sz="3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color w:val="000000"/>
        </w:rPr>
        <w:t xml:space="preserve">        </w:t>
      </w:r>
      <w:r>
        <w:rPr>
          <w:noProof/>
          <w:color w:val="000000"/>
        </w:rPr>
        <w:drawing>
          <wp:inline distT="0" distB="0" distL="0" distR="0">
            <wp:extent cx="1509395" cy="1457960"/>
            <wp:effectExtent l="0" t="0" r="0" b="0"/>
            <wp:docPr id="6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14809" cy="5786477"/>
                      <a:chOff x="4929190" y="357166"/>
                      <a:chExt cx="4214809" cy="5786477"/>
                    </a:xfrm>
                  </a:grpSpPr>
                  <a:grpSp>
                    <a:nvGrpSpPr>
                      <a:cNvPr id="2" name="Группа 45"/>
                      <a:cNvGrpSpPr/>
                    </a:nvGrpSpPr>
                    <a:grpSpPr>
                      <a:xfrm>
                        <a:off x="4929190" y="357166"/>
                        <a:ext cx="4214809" cy="5786477"/>
                        <a:chOff x="5032618" y="642918"/>
                        <a:chExt cx="3397034" cy="3571876"/>
                      </a:xfrm>
                    </a:grpSpPr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6000761" y="642918"/>
                          <a:ext cx="28575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у</a:t>
                            </a:r>
                            <a:endParaRPr lang="ru-RU" sz="2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1" name="AutoShape 2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4643450" y="2499500"/>
                          <a:ext cx="3429000" cy="1588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AutoShape 2"/>
                        <a:cNvCxnSpPr>
                          <a:cxnSpLocks noChangeShapeType="1"/>
                        </a:cNvCxnSpPr>
                      </a:nvCxnSpPr>
                      <a:spPr bwMode="auto">
                        <a:xfrm flipV="1">
                          <a:off x="5032618" y="2358200"/>
                          <a:ext cx="3397034" cy="451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" name="TextBox 22"/>
                        <a:cNvSpPr txBox="1"/>
                      </a:nvSpPr>
                      <a:spPr>
                        <a:xfrm>
                          <a:off x="8143900" y="2356612"/>
                          <a:ext cx="28575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х</a:t>
                            </a:r>
                            <a:endParaRPr lang="ru-RU" sz="2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TextBox 23"/>
                        <a:cNvSpPr txBox="1"/>
                      </a:nvSpPr>
                      <a:spPr>
                        <a:xfrm>
                          <a:off x="6000759" y="2356612"/>
                          <a:ext cx="28575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о</a:t>
                            </a:r>
                            <a:endParaRPr lang="ru-RU" sz="2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Полилиния 31"/>
                        <a:cNvSpPr/>
                      </a:nvSpPr>
                      <a:spPr>
                        <a:xfrm rot="10800000">
                          <a:off x="6000760" y="2709553"/>
                          <a:ext cx="1448790" cy="1438893"/>
                        </a:xfrm>
                        <a:custGeom>
                          <a:avLst/>
                          <a:gdLst>
                            <a:gd name="connsiteX0" fmla="*/ 0 w 1448790"/>
                            <a:gd name="connsiteY0" fmla="*/ 0 h 1438893"/>
                            <a:gd name="connsiteX1" fmla="*/ 308759 w 1448790"/>
                            <a:gd name="connsiteY1" fmla="*/ 1140031 h 1438893"/>
                            <a:gd name="connsiteX2" fmla="*/ 724395 w 1448790"/>
                            <a:gd name="connsiteY2" fmla="*/ 1425038 h 1438893"/>
                            <a:gd name="connsiteX3" fmla="*/ 1092530 w 1448790"/>
                            <a:gd name="connsiteY3" fmla="*/ 1056903 h 1438893"/>
                            <a:gd name="connsiteX4" fmla="*/ 1448790 w 1448790"/>
                            <a:gd name="connsiteY4" fmla="*/ 0 h 14388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48790" h="1438893">
                              <a:moveTo>
                                <a:pt x="0" y="0"/>
                              </a:moveTo>
                              <a:cubicBezTo>
                                <a:pt x="94013" y="451262"/>
                                <a:pt x="188027" y="902525"/>
                                <a:pt x="308759" y="1140031"/>
                              </a:cubicBezTo>
                              <a:cubicBezTo>
                                <a:pt x="429491" y="1377537"/>
                                <a:pt x="593767" y="1438893"/>
                                <a:pt x="724395" y="1425038"/>
                              </a:cubicBezTo>
                              <a:cubicBezTo>
                                <a:pt x="855023" y="1411183"/>
                                <a:pt x="971798" y="1294409"/>
                                <a:pt x="1092530" y="1056903"/>
                              </a:cubicBezTo>
                              <a:cubicBezTo>
                                <a:pt x="1213262" y="819397"/>
                                <a:pt x="1331026" y="409698"/>
                                <a:pt x="1448790" y="0"/>
                              </a:cubicBezTo>
                            </a:path>
                          </a:pathLst>
                        </a:cu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color w:val="000000"/>
        </w:rPr>
        <w:t xml:space="preserve">       </w:t>
      </w:r>
      <w:r>
        <w:rPr>
          <w:noProof/>
          <w:color w:val="000000"/>
        </w:rPr>
        <w:drawing>
          <wp:inline distT="0" distB="0" distL="0" distR="0">
            <wp:extent cx="1397635" cy="1457960"/>
            <wp:effectExtent l="0" t="0" r="0" b="0"/>
            <wp:docPr id="7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5786477"/>
                      <a:chOff x="4572000" y="357166"/>
                      <a:chExt cx="4572000" cy="5786477"/>
                    </a:xfrm>
                  </a:grpSpPr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6265333" y="357166"/>
                        <a:ext cx="338667" cy="74790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у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4" name="AutoShape 2"/>
                      <a:cNvCxnSpPr>
                        <a:cxnSpLocks noChangeShapeType="1"/>
                      </a:cNvCxnSpPr>
                    </a:nvCxnSpPr>
                    <a:spPr bwMode="auto">
                      <a:xfrm rot="5400000" flipH="1" flipV="1">
                        <a:off x="3911158" y="3365194"/>
                        <a:ext cx="5555017" cy="1882"/>
                      </a:xfrm>
                      <a:prstGeom prst="straightConnector1">
                        <a:avLst/>
                      </a:prstGeom>
                      <a:ln>
                        <a:headEnd/>
                        <a:tailEnd type="triangle" w="med" len="med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AutoShape 2"/>
                      <a:cNvCxnSpPr>
                        <a:cxnSpLocks noChangeShapeType="1"/>
                        <a:endCxn id="6" idx="0"/>
                      </a:cNvCxnSpPr>
                    </a:nvCxnSpPr>
                    <a:spPr bwMode="auto">
                      <a:xfrm>
                        <a:off x="4572000" y="3133369"/>
                        <a:ext cx="4402667" cy="1588"/>
                      </a:xfrm>
                      <a:prstGeom prst="straightConnector1">
                        <a:avLst/>
                      </a:prstGeom>
                      <a:ln>
                        <a:headEnd/>
                        <a:tailEnd type="triangle" w="med" len="med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8805333" y="3133369"/>
                        <a:ext cx="338667" cy="74790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х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6715140" y="3055049"/>
                        <a:ext cx="338667" cy="74790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о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Полилиния 7"/>
                      <a:cNvSpPr/>
                    </a:nvSpPr>
                    <a:spPr>
                      <a:xfrm rot="10800000">
                        <a:off x="5080038" y="3134694"/>
                        <a:ext cx="1717072" cy="2331022"/>
                      </a:xfrm>
                      <a:custGeom>
                        <a:avLst/>
                        <a:gdLst>
                          <a:gd name="connsiteX0" fmla="*/ 0 w 1448790"/>
                          <a:gd name="connsiteY0" fmla="*/ 0 h 1438893"/>
                          <a:gd name="connsiteX1" fmla="*/ 308759 w 1448790"/>
                          <a:gd name="connsiteY1" fmla="*/ 1140031 h 1438893"/>
                          <a:gd name="connsiteX2" fmla="*/ 724395 w 1448790"/>
                          <a:gd name="connsiteY2" fmla="*/ 1425038 h 1438893"/>
                          <a:gd name="connsiteX3" fmla="*/ 1092530 w 1448790"/>
                          <a:gd name="connsiteY3" fmla="*/ 1056903 h 1438893"/>
                          <a:gd name="connsiteX4" fmla="*/ 1448790 w 1448790"/>
                          <a:gd name="connsiteY4" fmla="*/ 0 h 14388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448790" h="1438893">
                            <a:moveTo>
                              <a:pt x="0" y="0"/>
                            </a:moveTo>
                            <a:cubicBezTo>
                              <a:pt x="94013" y="451262"/>
                              <a:pt x="188027" y="902525"/>
                              <a:pt x="308759" y="1140031"/>
                            </a:cubicBezTo>
                            <a:cubicBezTo>
                              <a:pt x="429491" y="1377537"/>
                              <a:pt x="593767" y="1438893"/>
                              <a:pt x="724395" y="1425038"/>
                            </a:cubicBezTo>
                            <a:cubicBezTo>
                              <a:pt x="855023" y="1411183"/>
                              <a:pt x="971798" y="1294409"/>
                              <a:pt x="1092530" y="1056903"/>
                            </a:cubicBezTo>
                            <a:cubicBezTo>
                              <a:pt x="1213262" y="819397"/>
                              <a:pt x="1331026" y="409698"/>
                              <a:pt x="1448790" y="0"/>
                            </a:cubicBez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5786446" y="2428868"/>
                        <a:ext cx="857256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-3</a:t>
                          </a:r>
                          <a:endParaRPr lang="ru-RU" sz="3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713B2" w:rsidRDefault="002713B2" w:rsidP="002713B2">
      <w:pPr>
        <w:rPr>
          <w:color w:val="000000"/>
        </w:rPr>
      </w:pPr>
    </w:p>
    <w:p w:rsidR="002713B2" w:rsidRDefault="002713B2" w:rsidP="002713B2">
      <w:pPr>
        <w:pStyle w:val="a4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Алгоритм решения неравенства второй степени</w:t>
      </w:r>
    </w:p>
    <w:p w:rsidR="002713B2" w:rsidRDefault="002713B2" w:rsidP="002713B2">
      <w:pPr>
        <w:pStyle w:val="a4"/>
        <w:rPr>
          <w:color w:val="000000"/>
        </w:rPr>
      </w:pPr>
      <w:r>
        <w:rPr>
          <w:noProof/>
        </w:rPr>
        <w:drawing>
          <wp:inline distT="0" distB="0" distL="0" distR="0">
            <wp:extent cx="4572000" cy="3605530"/>
            <wp:effectExtent l="19050" t="0" r="0" b="0"/>
            <wp:docPr id="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3B2" w:rsidRDefault="002713B2" w:rsidP="002713B2">
      <w:pPr>
        <w:pStyle w:val="a4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Исторический факт</w:t>
      </w:r>
    </w:p>
    <w:p w:rsidR="002713B2" w:rsidRDefault="002713B2" w:rsidP="002713B2">
      <w:pPr>
        <w:pStyle w:val="a4"/>
        <w:rPr>
          <w:color w:val="000000"/>
        </w:rPr>
      </w:pPr>
      <w:r>
        <w:rPr>
          <w:color w:val="000000"/>
        </w:rPr>
        <w:object w:dxaOrig="7194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55pt;height:109.35pt" o:ole="">
            <v:imagedata r:id="rId7" o:title=""/>
          </v:shape>
          <o:OLEObject Type="Embed" ProgID="PowerPoint.Slide.12" ShapeID="_x0000_i1025" DrawAspect="Content" ObjectID="_1517685663" r:id="rId8"/>
        </w:object>
      </w:r>
    </w:p>
    <w:p w:rsidR="002713B2" w:rsidRDefault="002713B2" w:rsidP="002713B2">
      <w:pPr>
        <w:ind w:firstLine="708"/>
      </w:pPr>
      <w:r>
        <w:t xml:space="preserve">Итак, мы повторили необходимый материал. </w:t>
      </w:r>
    </w:p>
    <w:p w:rsidR="002713B2" w:rsidRDefault="002713B2" w:rsidP="002713B2">
      <w:pPr>
        <w:ind w:firstLine="708"/>
      </w:pPr>
    </w:p>
    <w:p w:rsidR="002713B2" w:rsidRDefault="002713B2" w:rsidP="002713B2">
      <w:pPr>
        <w:rPr>
          <w:b/>
        </w:rPr>
      </w:pPr>
      <w:r>
        <w:rPr>
          <w:b/>
        </w:rPr>
        <w:t>ΙΙ. Решение упражнений</w:t>
      </w:r>
    </w:p>
    <w:p w:rsidR="002713B2" w:rsidRDefault="002713B2" w:rsidP="002713B2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неравенства </w:t>
      </w:r>
    </w:p>
    <w:p w:rsidR="002713B2" w:rsidRDefault="00FE5014" w:rsidP="002713B2">
      <w:pPr>
        <w:ind w:left="-567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6x-40</m:t>
          </m:r>
          <m:r>
            <w:rPr>
              <w:rFonts w:ascii="Cambria Math"/>
              <w:sz w:val="28"/>
              <w:szCs w:val="28"/>
            </w:rPr>
            <m:t>&lt;</m:t>
          </m:r>
          <m:r>
            <w:rPr>
              <w:rFonts w:ascii="Cambria Math" w:hAnsi="Cambria Math"/>
              <w:sz w:val="28"/>
              <w:szCs w:val="28"/>
            </w:rPr>
            <m:t>0(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 xml:space="preserve"> вариант </m:t>
          </m:r>
          <m:r>
            <w:rPr>
              <w:rFonts w:ascii="Cambria Math" w:hAnsi="Cambria Math"/>
              <w:sz w:val="28"/>
              <w:szCs w:val="28"/>
            </w:rPr>
            <m:t>)</m:t>
          </m:r>
          <m:r>
            <w:rPr>
              <w:rFonts w:ascii="Cambria Math"/>
              <w:sz w:val="28"/>
              <w:szCs w:val="28"/>
            </w:rPr>
            <m:t xml:space="preserve">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3x-18</m:t>
          </m:r>
          <m:r>
            <w:rPr>
              <w:rFonts w:ascii="Cambria Math"/>
              <w:sz w:val="28"/>
              <w:szCs w:val="28"/>
            </w:rPr>
            <m:t>≥</m:t>
          </m:r>
          <m:r>
            <w:rPr>
              <w:rFonts w:ascii="Cambria Math" w:hAnsi="Cambria Math"/>
              <w:sz w:val="28"/>
              <w:szCs w:val="28"/>
            </w:rPr>
            <m:t>0(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II</m:t>
          </m:r>
          <m:r>
            <m:rPr>
              <m:sty m:val="p"/>
            </m:rPr>
            <w:rPr>
              <w:rFonts w:ascii="Cambria Math" w:hAnsi="Cambria Math"/>
            </w:rPr>
            <m:t xml:space="preserve"> вариант</m:t>
          </m:r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2713B2" w:rsidRDefault="002713B2" w:rsidP="002713B2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Решить систему неравенств</w:t>
      </w:r>
    </w:p>
    <w:p w:rsidR="002713B2" w:rsidRDefault="00FE5014" w:rsidP="002713B2">
      <w:pPr>
        <w:pStyle w:val="a4"/>
        <w:ind w:left="1080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6x-40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3x-18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≥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eqArr>
            </m:e>
          </m:d>
        </m:oMath>
      </m:oMathPara>
    </w:p>
    <w:p w:rsidR="002713B2" w:rsidRDefault="002713B2" w:rsidP="002713B2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Найти область определения функции</w:t>
      </w:r>
    </w:p>
    <w:p w:rsidR="002713B2" w:rsidRDefault="002713B2" w:rsidP="002713B2">
      <w:pPr>
        <w:pStyle w:val="a4"/>
        <w:ind w:left="108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y</m:t>
          </m:r>
          <m:r>
            <w:rPr>
              <w:rFonts w:ascii="Cambria Math"/>
              <w:sz w:val="28"/>
              <w:szCs w:val="28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3x-18</m:t>
              </m:r>
            </m:e>
          </m:rad>
          <m:r>
            <w:rPr>
              <w:rFonts w:asci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8+x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6x-40</m:t>
              </m:r>
            </m:den>
          </m:f>
          <m:r>
            <w:rPr>
              <w:rFonts w:ascii="Cambria Math"/>
              <w:sz w:val="28"/>
              <w:szCs w:val="28"/>
            </w:rPr>
            <m:t xml:space="preserve"> </m:t>
          </m:r>
        </m:oMath>
      </m:oMathPara>
    </w:p>
    <w:p w:rsidR="002713B2" w:rsidRDefault="002713B2" w:rsidP="002713B2">
      <w:pPr>
        <w:pStyle w:val="a4"/>
        <w:ind w:left="1080"/>
        <w:rPr>
          <w:b/>
          <w:sz w:val="28"/>
          <w:szCs w:val="28"/>
          <w:lang w:val="en-US"/>
        </w:rPr>
      </w:pPr>
    </w:p>
    <w:p w:rsidR="002713B2" w:rsidRDefault="002713B2" w:rsidP="002713B2">
      <w:pPr>
        <w:pStyle w:val="a4"/>
        <w:numPr>
          <w:ilvl w:val="0"/>
          <w:numId w:val="9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Работа в парах</w:t>
      </w:r>
    </w:p>
    <w:p w:rsidR="002713B2" w:rsidRDefault="00FE5014" w:rsidP="002713B2">
      <w:pPr>
        <w:pStyle w:val="a4"/>
        <w:ind w:left="1080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- 3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-10 ≤0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-1&gt;0</m:t>
                </m:r>
              </m:e>
            </m:eqArr>
          </m:e>
        </m:d>
      </m:oMath>
      <w:r w:rsidR="002713B2" w:rsidRPr="002713B2">
        <w:rPr>
          <w:sz w:val="28"/>
          <w:szCs w:val="28"/>
        </w:rPr>
        <w:t xml:space="preserve"> (1 </w:t>
      </w:r>
      <w:r w:rsidR="002713B2">
        <w:rPr>
          <w:sz w:val="28"/>
          <w:szCs w:val="28"/>
        </w:rPr>
        <w:t>ряд</w:t>
      </w:r>
      <w:r w:rsidR="002713B2" w:rsidRPr="002713B2">
        <w:rPr>
          <w:sz w:val="28"/>
          <w:szCs w:val="28"/>
        </w:rPr>
        <w:t>)</w:t>
      </w:r>
    </w:p>
    <w:p w:rsidR="002713B2" w:rsidRDefault="002713B2" w:rsidP="002713B2">
      <w:pPr>
        <w:pStyle w:val="a4"/>
        <w:ind w:left="1080"/>
        <w:rPr>
          <w:i/>
          <w:sz w:val="28"/>
          <w:szCs w:val="28"/>
        </w:rPr>
      </w:pPr>
    </w:p>
    <w:p w:rsidR="002713B2" w:rsidRDefault="00FE5014" w:rsidP="002713B2">
      <w:pPr>
        <w:pStyle w:val="a4"/>
        <w:ind w:left="1080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- 5x-14≤0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3x+6 ≤0</m:t>
                </m:r>
              </m:e>
            </m:eqArr>
          </m:e>
        </m:d>
      </m:oMath>
      <w:r w:rsidR="002713B2" w:rsidRPr="002713B2">
        <w:rPr>
          <w:sz w:val="28"/>
          <w:szCs w:val="28"/>
        </w:rPr>
        <w:t xml:space="preserve">  (2 </w:t>
      </w:r>
      <w:r w:rsidR="002713B2">
        <w:rPr>
          <w:sz w:val="28"/>
          <w:szCs w:val="28"/>
        </w:rPr>
        <w:t>ряд</w:t>
      </w:r>
      <w:r w:rsidR="002713B2" w:rsidRPr="002713B2">
        <w:rPr>
          <w:sz w:val="28"/>
          <w:szCs w:val="28"/>
        </w:rPr>
        <w:t>)</w:t>
      </w:r>
    </w:p>
    <w:p w:rsidR="002713B2" w:rsidRDefault="002713B2" w:rsidP="002713B2">
      <w:pPr>
        <w:pStyle w:val="a4"/>
        <w:ind w:left="1080"/>
        <w:rPr>
          <w:i/>
          <w:sz w:val="28"/>
          <w:szCs w:val="28"/>
        </w:rPr>
      </w:pPr>
    </w:p>
    <w:p w:rsidR="002713B2" w:rsidRDefault="00FE5014" w:rsidP="002713B2">
      <w:pPr>
        <w:pStyle w:val="a4"/>
        <w:ind w:left="1080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- 4x-12≤0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-6x- 7&lt;0</m:t>
                </m:r>
              </m:e>
            </m:eqArr>
          </m:e>
        </m:d>
      </m:oMath>
      <w:r w:rsidR="002713B2">
        <w:rPr>
          <w:sz w:val="28"/>
          <w:szCs w:val="28"/>
          <w:lang w:val="en-US"/>
        </w:rPr>
        <w:t xml:space="preserve">  (3 </w:t>
      </w:r>
      <w:r w:rsidR="002713B2">
        <w:rPr>
          <w:sz w:val="28"/>
          <w:szCs w:val="28"/>
        </w:rPr>
        <w:t>ряд</w:t>
      </w:r>
      <w:r w:rsidR="002713B2">
        <w:rPr>
          <w:sz w:val="28"/>
          <w:szCs w:val="28"/>
          <w:lang w:val="en-US"/>
        </w:rPr>
        <w:t>)</w:t>
      </w:r>
    </w:p>
    <w:p w:rsidR="002713B2" w:rsidRDefault="002713B2" w:rsidP="002713B2">
      <w:pPr>
        <w:pStyle w:val="a4"/>
        <w:ind w:left="1080"/>
        <w:rPr>
          <w:i/>
          <w:sz w:val="28"/>
          <w:szCs w:val="28"/>
        </w:rPr>
      </w:pPr>
    </w:p>
    <w:p w:rsidR="002713B2" w:rsidRDefault="002713B2" w:rsidP="002713B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Результат</w:t>
      </w:r>
    </w:p>
    <w:p w:rsidR="002713B2" w:rsidRDefault="002713B2" w:rsidP="002713B2">
      <w:pPr>
        <w:pStyle w:val="a4"/>
        <w:ind w:left="1080" w:hanging="108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0" cy="2924175"/>
            <wp:effectExtent l="0" t="0" r="0" b="0"/>
            <wp:docPr id="10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04657" cy="4226984"/>
                      <a:chOff x="428596" y="1571612"/>
                      <a:chExt cx="8504657" cy="4226984"/>
                    </a:xfrm>
                  </a:grpSpPr>
                  <a:pic>
                    <a:nvPicPr>
                      <a:cNvPr id="42" name="table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428596" y="1571612"/>
                        <a:ext cx="8504657" cy="1359526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4" name="Прямая со стрелкой 3"/>
                      <a:cNvCxnSpPr/>
                    </a:nvCxnSpPr>
                    <a:spPr>
                      <a:xfrm>
                        <a:off x="500034" y="4000504"/>
                        <a:ext cx="2643206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0961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928926" y="4071942"/>
                        <a:ext cx="428628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800" b="1" i="1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charset="0"/>
                              <a:cs typeface="Times New Roman" pitchFamily="18" charset="0"/>
                            </a:rPr>
                            <a:t>х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6" name="Прямая со стрелкой 5"/>
                      <a:cNvCxnSpPr/>
                    </a:nvCxnSpPr>
                    <a:spPr>
                      <a:xfrm>
                        <a:off x="3214678" y="5357826"/>
                        <a:ext cx="2643206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643570" y="5429264"/>
                        <a:ext cx="428628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800" b="1" i="1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charset="0"/>
                              <a:cs typeface="Times New Roman" pitchFamily="18" charset="0"/>
                            </a:rPr>
                            <a:t>х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71472" y="4071942"/>
                        <a:ext cx="500066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b="1" i="1" dirty="0" smtClean="0">
                              <a:latin typeface="Times New Roman"/>
                              <a:ea typeface="Calibri"/>
                              <a:cs typeface="Times New Roman"/>
                            </a:rPr>
                            <a:t>− </a:t>
                          </a:r>
                          <a:r>
                            <a:rPr kumimoji="0" lang="ru-RU" sz="18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charset="0"/>
                              <a:cs typeface="Times New Roman" pitchFamily="18" charset="0"/>
                            </a:rPr>
                            <a:t>2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1285852" y="4071942"/>
                        <a:ext cx="300082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i="1" dirty="0" smtClean="0">
                              <a:latin typeface="Times New Roman"/>
                              <a:ea typeface="Calibri"/>
                              <a:cs typeface="Times New Roman"/>
                            </a:rPr>
                            <a:t>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2143108" y="4071942"/>
                        <a:ext cx="300082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i="1" dirty="0" smtClean="0">
                              <a:latin typeface="Times New Roman"/>
                              <a:ea typeface="Calibri"/>
                              <a:cs typeface="Times New Roman"/>
                            </a:rPr>
                            <a:t>5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" name="Овал 12"/>
                      <a:cNvSpPr/>
                    </a:nvSpPr>
                    <a:spPr>
                      <a:xfrm>
                        <a:off x="857224" y="3929066"/>
                        <a:ext cx="142876" cy="142876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>
                        <a:off x="2214546" y="3929066"/>
                        <a:ext cx="142876" cy="142876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Овал 14"/>
                      <a:cNvSpPr/>
                    </a:nvSpPr>
                    <a:spPr>
                      <a:xfrm>
                        <a:off x="1357290" y="3929066"/>
                        <a:ext cx="142876" cy="142876"/>
                      </a:xfrm>
                      <a:prstGeom prst="ellipse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Прямоугольник 16"/>
                      <a:cNvSpPr/>
                    </a:nvSpPr>
                    <a:spPr>
                      <a:xfrm>
                        <a:off x="857224" y="3929066"/>
                        <a:ext cx="1714512" cy="30777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i="1" dirty="0" smtClean="0">
                              <a:latin typeface="Times New Roman"/>
                              <a:cs typeface="Times New Roman"/>
                            </a:rPr>
                            <a:t>////////////////////////////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  <a:sp>
                    <a:nvSpPr>
                      <a:cNvPr id="18" name="Прямоугольник 17"/>
                      <a:cNvSpPr/>
                    </a:nvSpPr>
                    <a:spPr>
                      <a:xfrm>
                        <a:off x="1428728" y="3786190"/>
                        <a:ext cx="2000264" cy="30777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i="1" dirty="0" smtClean="0">
                              <a:latin typeface="Times New Roman"/>
                              <a:cs typeface="Times New Roman"/>
                            </a:rPr>
                            <a:t>//////////////////////////////////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  <a:sp>
                    <a:nvSpPr>
                      <a:cNvPr id="20" name="Овал 19"/>
                      <a:cNvSpPr/>
                    </a:nvSpPr>
                    <a:spPr>
                      <a:xfrm>
                        <a:off x="3643306" y="5286388"/>
                        <a:ext cx="142876" cy="142876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Овал 21"/>
                      <a:cNvSpPr/>
                    </a:nvSpPr>
                    <a:spPr>
                      <a:xfrm>
                        <a:off x="5072066" y="5286388"/>
                        <a:ext cx="142876" cy="142876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Прямоугольник 22"/>
                      <a:cNvSpPr/>
                    </a:nvSpPr>
                    <a:spPr>
                      <a:xfrm>
                        <a:off x="3428992" y="5429264"/>
                        <a:ext cx="497252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b="1" i="1" dirty="0" smtClean="0">
                              <a:latin typeface="Times New Roman"/>
                              <a:ea typeface="Calibri"/>
                              <a:cs typeface="Times New Roman"/>
                            </a:rPr>
                            <a:t>− </a:t>
                          </a:r>
                          <a:r>
                            <a:rPr lang="ru-RU" b="1" i="1" dirty="0" smtClean="0">
                              <a:latin typeface="Times New Roman" pitchFamily="18" charset="0"/>
                              <a:ea typeface="Calibri" charset="0"/>
                              <a:cs typeface="Times New Roman" pitchFamily="18" charset="0"/>
                            </a:rPr>
                            <a:t>2</a:t>
                          </a:r>
                          <a:endParaRPr lang="ru-RU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Прямоугольник 23"/>
                      <a:cNvSpPr/>
                    </a:nvSpPr>
                    <a:spPr>
                      <a:xfrm>
                        <a:off x="5000628" y="5429264"/>
                        <a:ext cx="300083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b="1" i="1" dirty="0" smtClean="0">
                              <a:latin typeface="Times New Roman"/>
                              <a:cs typeface="Times New Roman"/>
                            </a:rPr>
                            <a:t>7</a:t>
                          </a:r>
                          <a:endParaRPr lang="ru-RU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Прямоугольник 25"/>
                      <a:cNvSpPr/>
                    </a:nvSpPr>
                    <a:spPr>
                      <a:xfrm>
                        <a:off x="3143240" y="5143512"/>
                        <a:ext cx="1571636" cy="30777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i="1" dirty="0" smtClean="0">
                              <a:latin typeface="Times New Roman"/>
                              <a:cs typeface="Times New Roman"/>
                            </a:rPr>
                            <a:t>///////////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  <a:sp>
                    <a:nvSpPr>
                      <a:cNvPr id="27" name="Прямоугольник 26"/>
                      <a:cNvSpPr/>
                    </a:nvSpPr>
                    <a:spPr>
                      <a:xfrm>
                        <a:off x="3571868" y="5286388"/>
                        <a:ext cx="2071702" cy="30777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i="1" dirty="0" smtClean="0">
                              <a:latin typeface="Times New Roman"/>
                              <a:cs typeface="Times New Roman"/>
                            </a:rPr>
                            <a:t>///////////////////////////////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  <a:cxnSp>
                    <a:nvCxnSpPr>
                      <a:cNvPr id="28" name="Прямая со стрелкой 27"/>
                      <a:cNvCxnSpPr/>
                    </a:nvCxnSpPr>
                    <a:spPr>
                      <a:xfrm>
                        <a:off x="6000760" y="4000504"/>
                        <a:ext cx="2643206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9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8429652" y="4071942"/>
                        <a:ext cx="428628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800" b="1" i="1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charset="0"/>
                              <a:cs typeface="Times New Roman" pitchFamily="18" charset="0"/>
                            </a:rPr>
                            <a:t>х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" name="Овал 29"/>
                      <a:cNvSpPr/>
                    </a:nvSpPr>
                    <a:spPr>
                      <a:xfrm>
                        <a:off x="6429388" y="3929066"/>
                        <a:ext cx="142876" cy="142876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Овал 30"/>
                      <a:cNvSpPr/>
                    </a:nvSpPr>
                    <a:spPr>
                      <a:xfrm>
                        <a:off x="7858148" y="3929066"/>
                        <a:ext cx="142876" cy="142876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Прямоугольник 31"/>
                      <a:cNvSpPr/>
                    </a:nvSpPr>
                    <a:spPr>
                      <a:xfrm>
                        <a:off x="6143636" y="4071942"/>
                        <a:ext cx="500066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b="1" i="1" dirty="0" smtClean="0">
                              <a:latin typeface="Times New Roman"/>
                              <a:ea typeface="Calibri"/>
                              <a:cs typeface="Times New Roman"/>
                            </a:rPr>
                            <a:t>− </a:t>
                          </a:r>
                          <a:r>
                            <a:rPr lang="ru-RU" b="1" i="1" dirty="0" smtClean="0">
                              <a:latin typeface="Times New Roman" pitchFamily="18" charset="0"/>
                              <a:ea typeface="Calibri" charset="0"/>
                              <a:cs typeface="Times New Roman" pitchFamily="18" charset="0"/>
                            </a:rPr>
                            <a:t>2</a:t>
                          </a:r>
                          <a:endParaRPr lang="ru-RU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3" name="Прямоугольник 32"/>
                      <a:cNvSpPr/>
                    </a:nvSpPr>
                    <a:spPr>
                      <a:xfrm>
                        <a:off x="7786710" y="4071942"/>
                        <a:ext cx="300083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b="1" i="1" dirty="0" smtClean="0">
                              <a:latin typeface="Times New Roman"/>
                              <a:cs typeface="Times New Roman"/>
                            </a:rPr>
                            <a:t>6</a:t>
                          </a:r>
                          <a:endParaRPr lang="ru-RU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4" name="Прямоугольник 33"/>
                      <a:cNvSpPr/>
                    </a:nvSpPr>
                    <a:spPr>
                      <a:xfrm>
                        <a:off x="6715140" y="3786190"/>
                        <a:ext cx="1928826" cy="30777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i="1" dirty="0" smtClean="0">
                              <a:latin typeface="Times New Roman"/>
                              <a:cs typeface="Times New Roman"/>
                            </a:rPr>
                            <a:t>//////////////////////////////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  <a:sp>
                    <a:nvSpPr>
                      <a:cNvPr id="35" name="Прямоугольник 34"/>
                      <a:cNvSpPr/>
                    </a:nvSpPr>
                    <a:spPr>
                      <a:xfrm>
                        <a:off x="6357950" y="3929066"/>
                        <a:ext cx="2071702" cy="30777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i="1" dirty="0" smtClean="0">
                              <a:latin typeface="Times New Roman"/>
                              <a:cs typeface="Times New Roman"/>
                            </a:rPr>
                            <a:t>///////////////////////////////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  <a:sp>
                    <a:nvSpPr>
                      <a:cNvPr id="36" name="Овал 35"/>
                      <a:cNvSpPr/>
                    </a:nvSpPr>
                    <a:spPr>
                      <a:xfrm>
                        <a:off x="6715140" y="3929066"/>
                        <a:ext cx="142876" cy="142876"/>
                      </a:xfrm>
                      <a:prstGeom prst="ellipse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Прямоугольник 36"/>
                      <a:cNvSpPr/>
                    </a:nvSpPr>
                    <a:spPr>
                      <a:xfrm>
                        <a:off x="6500826" y="4071942"/>
                        <a:ext cx="500066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b="1" i="1" dirty="0" smtClean="0">
                              <a:latin typeface="Times New Roman"/>
                              <a:ea typeface="Calibri"/>
                              <a:cs typeface="Times New Roman"/>
                            </a:rPr>
                            <a:t>− </a:t>
                          </a:r>
                          <a:r>
                            <a:rPr lang="en-US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8" name="Овал 37"/>
                      <a:cNvSpPr/>
                    </a:nvSpPr>
                    <a:spPr>
                      <a:xfrm>
                        <a:off x="8143900" y="3929066"/>
                        <a:ext cx="142876" cy="142876"/>
                      </a:xfrm>
                      <a:prstGeom prst="ellipse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Прямоугольник 38"/>
                      <a:cNvSpPr/>
                    </a:nvSpPr>
                    <a:spPr>
                      <a:xfrm>
                        <a:off x="8072462" y="4071942"/>
                        <a:ext cx="300083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b="1" i="1" dirty="0" smtClean="0">
                              <a:latin typeface="Times New Roman"/>
                              <a:cs typeface="Times New Roman"/>
                            </a:rPr>
                            <a:t>7</a:t>
                          </a:r>
                          <a:endParaRPr lang="ru-RU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0" name="Picture 12"/>
                      <a:cNvPicPr>
                        <a:picLocks noChangeAspect="1" noChangeArrowheads="1"/>
                      </a:cNvPicPr>
                    </a:nvPicPr>
                    <a:blipFill>
                      <a:blip r:embed="rId10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71472" y="2928934"/>
                        <a:ext cx="2428892" cy="71438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1" name="Picture 10"/>
                      <a:cNvPicPr>
                        <a:picLocks noChangeAspect="1" noChangeArrowheads="1"/>
                      </a:cNvPicPr>
                    </a:nvPicPr>
                    <a:blipFill>
                      <a:blip r:embed="rId1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86116" y="4357694"/>
                        <a:ext cx="2500330" cy="78581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3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12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15074" y="2928934"/>
                        <a:ext cx="2286016" cy="714380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</w:p>
    <w:p w:rsidR="002713B2" w:rsidRDefault="002713B2" w:rsidP="002713B2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При каких значениях </w:t>
      </w:r>
      <w:r>
        <w:rPr>
          <w:bCs/>
          <w:iCs/>
          <w:sz w:val="28"/>
          <w:szCs w:val="28"/>
          <w:lang w:val="en-US"/>
        </w:rPr>
        <w:t>b</w:t>
      </w:r>
      <w:r>
        <w:rPr>
          <w:bCs/>
          <w:iCs/>
          <w:sz w:val="28"/>
          <w:szCs w:val="28"/>
        </w:rPr>
        <w:t xml:space="preserve"> имеет два различных действительных корня уравнение:</w:t>
      </w:r>
    </w:p>
    <w:p w:rsidR="002713B2" w:rsidRDefault="002713B2" w:rsidP="002713B2">
      <w:pPr>
        <w:pStyle w:val="a4"/>
        <w:ind w:left="1080"/>
        <w:rPr>
          <w:bCs/>
          <w:i/>
          <w:iCs/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  <w:lang w:val="en-US"/>
        </w:rPr>
        <w:t>bx</w:t>
      </w:r>
      <w:proofErr w:type="spellEnd"/>
      <w:r w:rsidRPr="002713B2">
        <w:rPr>
          <w:bCs/>
          <w:i/>
          <w:iCs/>
          <w:sz w:val="28"/>
          <w:szCs w:val="28"/>
          <w:vertAlign w:val="superscript"/>
        </w:rPr>
        <w:t xml:space="preserve">2 </w:t>
      </w:r>
      <w:r w:rsidRPr="002713B2">
        <w:rPr>
          <w:bCs/>
          <w:i/>
          <w:iCs/>
          <w:sz w:val="28"/>
          <w:szCs w:val="28"/>
        </w:rPr>
        <w:t>+ (3</w:t>
      </w:r>
      <w:r>
        <w:rPr>
          <w:bCs/>
          <w:i/>
          <w:iCs/>
          <w:sz w:val="28"/>
          <w:szCs w:val="28"/>
          <w:lang w:val="en-US"/>
        </w:rPr>
        <w:t>b</w:t>
      </w:r>
      <w:r w:rsidRPr="002713B2">
        <w:rPr>
          <w:bCs/>
          <w:i/>
          <w:iCs/>
          <w:sz w:val="28"/>
          <w:szCs w:val="28"/>
        </w:rPr>
        <w:t xml:space="preserve"> + 1)</w:t>
      </w:r>
      <w:r>
        <w:rPr>
          <w:bCs/>
          <w:i/>
          <w:iCs/>
          <w:sz w:val="28"/>
          <w:szCs w:val="28"/>
          <w:lang w:val="en-US"/>
        </w:rPr>
        <w:t>x</w:t>
      </w:r>
      <w:r w:rsidRPr="002713B2">
        <w:rPr>
          <w:bCs/>
          <w:i/>
          <w:iCs/>
          <w:sz w:val="28"/>
          <w:szCs w:val="28"/>
        </w:rPr>
        <w:t xml:space="preserve"> + </w:t>
      </w:r>
      <w:r>
        <w:rPr>
          <w:bCs/>
          <w:i/>
          <w:iCs/>
          <w:sz w:val="28"/>
          <w:szCs w:val="28"/>
          <w:lang w:val="en-US"/>
        </w:rPr>
        <w:t>b</w:t>
      </w:r>
      <w:r w:rsidRPr="002713B2">
        <w:rPr>
          <w:bCs/>
          <w:i/>
          <w:iCs/>
          <w:sz w:val="28"/>
          <w:szCs w:val="28"/>
        </w:rPr>
        <w:t xml:space="preserve"> = 0 </w:t>
      </w:r>
    </w:p>
    <w:p w:rsidR="002713B2" w:rsidRDefault="002713B2" w:rsidP="002713B2">
      <w:pPr>
        <w:pStyle w:val="a4"/>
        <w:ind w:left="1080"/>
        <w:rPr>
          <w:bCs/>
          <w:iCs/>
          <w:sz w:val="28"/>
          <w:szCs w:val="28"/>
        </w:rPr>
      </w:pPr>
    </w:p>
    <w:p w:rsidR="002713B2" w:rsidRDefault="002713B2" w:rsidP="002713B2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2713B2">
        <w:rPr>
          <w:sz w:val="28"/>
          <w:szCs w:val="28"/>
        </w:rPr>
        <w:t xml:space="preserve">. </w:t>
      </w:r>
      <w:r>
        <w:rPr>
          <w:sz w:val="28"/>
          <w:szCs w:val="28"/>
        </w:rPr>
        <w:t>Итог урока</w:t>
      </w:r>
    </w:p>
    <w:p w:rsidR="002713B2" w:rsidRDefault="002713B2" w:rsidP="002713B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IV. </w:t>
      </w:r>
      <w:r>
        <w:rPr>
          <w:sz w:val="28"/>
          <w:szCs w:val="28"/>
        </w:rPr>
        <w:t>Домашнее задание</w:t>
      </w:r>
    </w:p>
    <w:p w:rsidR="002713B2" w:rsidRDefault="002713B2" w:rsidP="002713B2">
      <w:pPr>
        <w:ind w:left="720"/>
        <w:rPr>
          <w:sz w:val="28"/>
          <w:szCs w:val="28"/>
        </w:rPr>
      </w:pPr>
    </w:p>
    <w:p w:rsidR="00BC478A" w:rsidRPr="002713B2" w:rsidRDefault="002713B2" w:rsidP="002713B2">
      <w:pPr>
        <w:tabs>
          <w:tab w:val="left" w:pos="24480"/>
        </w:tabs>
      </w:pPr>
      <w:r>
        <w:tab/>
      </w:r>
    </w:p>
    <w:sectPr w:rsidR="00BC478A" w:rsidRPr="002713B2" w:rsidSect="0056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A7"/>
    <w:multiLevelType w:val="hybridMultilevel"/>
    <w:tmpl w:val="3C9A3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911FD"/>
    <w:multiLevelType w:val="hybridMultilevel"/>
    <w:tmpl w:val="847E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F0825"/>
    <w:multiLevelType w:val="hybridMultilevel"/>
    <w:tmpl w:val="B640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C3E6E"/>
    <w:multiLevelType w:val="hybridMultilevel"/>
    <w:tmpl w:val="F47E09EA"/>
    <w:lvl w:ilvl="0" w:tplc="B504C83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54488"/>
    <w:multiLevelType w:val="hybridMultilevel"/>
    <w:tmpl w:val="A97EC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A6675"/>
    <w:multiLevelType w:val="multilevel"/>
    <w:tmpl w:val="B15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7006A"/>
    <w:multiLevelType w:val="hybridMultilevel"/>
    <w:tmpl w:val="1CC8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96409"/>
    <w:multiLevelType w:val="hybridMultilevel"/>
    <w:tmpl w:val="CCB61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E16C6"/>
    <w:multiLevelType w:val="hybridMultilevel"/>
    <w:tmpl w:val="CEFAD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713B2"/>
    <w:rsid w:val="000F674C"/>
    <w:rsid w:val="002713B2"/>
    <w:rsid w:val="00564126"/>
    <w:rsid w:val="00AC0479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3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3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2713B2"/>
    <w:pPr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271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3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dcterms:created xsi:type="dcterms:W3CDTF">2016-02-22T19:35:00Z</dcterms:created>
  <dcterms:modified xsi:type="dcterms:W3CDTF">2016-02-22T19:35:00Z</dcterms:modified>
</cp:coreProperties>
</file>